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2"/>
        <w:numPr>
          <w:ilvl w:val="1"/>
          <w:numId w:val="1"/>
        </w:numPr>
        <w:tabs>
          <w:tab w:val="clear" w:pos="709"/>
          <w:tab w:val="left" w:pos="0" w:leader="none"/>
        </w:tabs>
        <w:bidi w:val="0"/>
        <w:ind w:left="0" w:right="0" w:hanging="0"/>
        <w:jc w:val="right"/>
        <w:rPr>
          <w:color w:val="auto"/>
          <w:sz w:val="24"/>
          <w:lang w:val="pl-PL"/>
        </w:rPr>
      </w:pPr>
      <w:r>
        <w:rPr>
          <w:color w:val="auto"/>
          <w:sz w:val="24"/>
          <w:lang w:val="pl-PL"/>
        </w:rPr>
      </w:r>
    </w:p>
    <w:p>
      <w:pPr>
        <w:pStyle w:val="Nagwek2"/>
        <w:numPr>
          <w:ilvl w:val="1"/>
          <w:numId w:val="1"/>
        </w:numPr>
        <w:tabs>
          <w:tab w:val="clear" w:pos="709"/>
          <w:tab w:val="left" w:pos="0" w:leader="none"/>
        </w:tabs>
        <w:bidi w:val="0"/>
        <w:ind w:left="0" w:right="0" w:hanging="0"/>
        <w:jc w:val="right"/>
        <w:rPr>
          <w:color w:val="auto"/>
          <w:sz w:val="24"/>
          <w:lang w:val="pl-PL"/>
        </w:rPr>
      </w:pPr>
      <w:r>
        <w:rPr>
          <w:color w:val="auto"/>
          <w:sz w:val="24"/>
          <w:lang w:val="pl-PL"/>
        </w:rPr>
        <w:t>Załącznik nr 1</w:t>
      </w:r>
    </w:p>
    <w:p>
      <w:pPr>
        <w:pStyle w:val="Tytu"/>
        <w:bidi w:val="0"/>
        <w:jc w:val="center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Tytu"/>
        <w:bidi w:val="0"/>
        <w:jc w:val="center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Tytu"/>
        <w:bidi w:val="0"/>
        <w:jc w:val="center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FORMULARZ OFERTOWY</w:t>
      </w:r>
    </w:p>
    <w:p>
      <w:pPr>
        <w:pStyle w:val="Tretekstu"/>
        <w:bidi w:val="0"/>
        <w:jc w:val="center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Tretekstu"/>
        <w:bidi w:val="0"/>
        <w:jc w:val="center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Tretekstu"/>
        <w:bidi w:val="0"/>
        <w:jc w:val="center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Normal"/>
        <w:bidi w:val="0"/>
        <w:jc w:val="both"/>
        <w:rPr>
          <w:b/>
          <w:color w:val="auto"/>
          <w:lang w:val="pl-PL"/>
        </w:rPr>
      </w:pPr>
      <w:r>
        <w:rPr>
          <w:b/>
          <w:color w:val="auto"/>
          <w:lang w:val="pl-PL"/>
        </w:rPr>
        <w:t>FIRMA ......................................................................................................................................</w:t>
      </w:r>
    </w:p>
    <w:p>
      <w:pPr>
        <w:pStyle w:val="Normal"/>
        <w:bidi w:val="0"/>
        <w:jc w:val="both"/>
        <w:rPr/>
      </w:pPr>
      <w:r>
        <w:rPr>
          <w:rFonts w:eastAsia="Liberation Serif;Times New Roman" w:cs="Liberation Serif;Times New Roman"/>
          <w:b/>
          <w:color w:val="auto"/>
          <w:lang w:val="pl-PL"/>
        </w:rPr>
        <w:t xml:space="preserve">                                                      </w:t>
      </w:r>
      <w:r>
        <w:rPr>
          <w:b/>
          <w:color w:val="auto"/>
          <w:lang w:val="pl-PL"/>
        </w:rPr>
        <w:t>Nazwa Dostawcy</w:t>
      </w:r>
    </w:p>
    <w:p>
      <w:pPr>
        <w:pStyle w:val="Normal"/>
        <w:bidi w:val="0"/>
        <w:spacing w:lineRule="exact" w:line="500" w:before="0" w:after="100"/>
        <w:jc w:val="both"/>
        <w:rPr>
          <w:b/>
          <w:color w:val="auto"/>
          <w:lang w:val="pl-PL"/>
        </w:rPr>
      </w:pPr>
      <w:r>
        <w:rPr>
          <w:b/>
          <w:color w:val="auto"/>
          <w:lang w:val="pl-PL"/>
        </w:rPr>
        <w:t>Adres ...................................................................................................................................…..</w:t>
      </w:r>
    </w:p>
    <w:p>
      <w:pPr>
        <w:pStyle w:val="Tekstpodstawowy21"/>
        <w:bidi w:val="0"/>
        <w:spacing w:lineRule="exact" w:line="500" w:before="0" w:after="100"/>
        <w:rPr>
          <w:b/>
          <w:color w:val="auto"/>
          <w:lang w:val="pl-PL"/>
        </w:rPr>
      </w:pPr>
      <w:r>
        <w:rPr>
          <w:b/>
          <w:color w:val="auto"/>
          <w:lang w:val="pl-PL"/>
        </w:rPr>
        <w:t>tel..............................................................................................................................………….</w:t>
      </w:r>
    </w:p>
    <w:p>
      <w:pPr>
        <w:pStyle w:val="Przypisdolny"/>
        <w:bidi w:val="0"/>
        <w:spacing w:lineRule="exact" w:line="500"/>
        <w:jc w:val="both"/>
        <w:rPr>
          <w:rFonts w:ascii="Times New Roman" w:hAnsi="Times New Roman" w:cs="Times New Roman"/>
          <w:b/>
          <w:color w:val="auto"/>
          <w:sz w:val="24"/>
        </w:rPr>
      </w:pPr>
      <w:r>
        <w:rPr>
          <w:rFonts w:cs="Times New Roman" w:ascii="Times New Roman" w:hAnsi="Times New Roman"/>
          <w:b/>
          <w:color w:val="auto"/>
          <w:sz w:val="24"/>
        </w:rPr>
        <w:t>REGON .......................................................NIP ......................................................................</w:t>
      </w:r>
    </w:p>
    <w:p>
      <w:pPr>
        <w:pStyle w:val="Przypisdolny"/>
        <w:bidi w:val="0"/>
        <w:spacing w:lineRule="exact" w:line="500"/>
        <w:jc w:val="both"/>
        <w:rPr>
          <w:rFonts w:ascii="Times New Roman" w:hAnsi="Times New Roman" w:cs="Times New Roman"/>
          <w:b/>
          <w:color w:val="auto"/>
          <w:sz w:val="24"/>
        </w:rPr>
      </w:pPr>
      <w:r>
        <w:rPr>
          <w:rFonts w:cs="Times New Roman" w:ascii="Times New Roman" w:hAnsi="Times New Roman"/>
          <w:b/>
          <w:color w:val="auto"/>
          <w:sz w:val="24"/>
        </w:rPr>
        <w:t>e –mail ......................................................................................................................………….</w:t>
      </w:r>
    </w:p>
    <w:p>
      <w:pPr>
        <w:pStyle w:val="Normal"/>
        <w:bidi w:val="0"/>
        <w:jc w:val="both"/>
        <w:rPr>
          <w:color w:val="auto"/>
          <w:sz w:val="28"/>
          <w:lang w:val="pl-PL"/>
        </w:rPr>
      </w:pPr>
      <w:r>
        <w:rPr>
          <w:color w:val="auto"/>
          <w:sz w:val="28"/>
          <w:lang w:val="pl-PL"/>
        </w:rPr>
      </w:r>
    </w:p>
    <w:p>
      <w:pPr>
        <w:pStyle w:val="Normal"/>
        <w:bidi w:val="0"/>
        <w:jc w:val="center"/>
        <w:rPr>
          <w:b/>
          <w:color w:val="auto"/>
          <w:sz w:val="28"/>
          <w:lang w:val="pl-PL"/>
        </w:rPr>
      </w:pPr>
      <w:r>
        <w:rPr>
          <w:b/>
          <w:color w:val="auto"/>
          <w:sz w:val="28"/>
          <w:lang w:val="pl-PL"/>
        </w:rPr>
      </w:r>
    </w:p>
    <w:p>
      <w:pPr>
        <w:pStyle w:val="Normal"/>
        <w:bidi w:val="0"/>
        <w:jc w:val="center"/>
        <w:rPr>
          <w:b/>
          <w:color w:val="auto"/>
          <w:lang w:val="pl-PL"/>
        </w:rPr>
      </w:pPr>
      <w:r>
        <w:rPr>
          <w:b/>
          <w:color w:val="auto"/>
          <w:lang w:val="pl-PL"/>
        </w:rPr>
        <w:t xml:space="preserve">Składamy ofertę na : </w:t>
      </w:r>
    </w:p>
    <w:p>
      <w:pPr>
        <w:pStyle w:val="Normal"/>
        <w:bidi w:val="0"/>
        <w:jc w:val="center"/>
        <w:rPr/>
      </w:pPr>
      <w:r>
        <w:rPr>
          <w:b/>
          <w:color w:val="auto"/>
          <w:lang w:val="pl-PL"/>
        </w:rPr>
        <w:t>„</w:t>
      </w:r>
      <w:r>
        <w:rPr>
          <w:b/>
          <w:color w:val="auto"/>
          <w:lang w:val="pl-PL"/>
        </w:rPr>
        <w:t xml:space="preserve">Wykonanie utwardzenia placu na terenie </w:t>
      </w:r>
    </w:p>
    <w:p>
      <w:pPr>
        <w:pStyle w:val="Normal"/>
        <w:bidi w:val="0"/>
        <w:jc w:val="center"/>
        <w:rPr>
          <w:b/>
          <w:color w:val="auto"/>
          <w:lang w:val="pl-PL"/>
        </w:rPr>
      </w:pPr>
      <w:r>
        <w:rPr>
          <w:b/>
          <w:color w:val="auto"/>
          <w:lang w:val="pl-PL"/>
        </w:rPr>
        <w:t>Cmentarza Komunalnego w Skierniewicach”</w:t>
      </w:r>
    </w:p>
    <w:p>
      <w:pPr>
        <w:pStyle w:val="Normal"/>
        <w:bidi w:val="0"/>
        <w:jc w:val="center"/>
        <w:rPr>
          <w:b/>
          <w:color w:val="auto"/>
          <w:lang w:val="pl-PL"/>
        </w:rPr>
      </w:pPr>
      <w:r>
        <w:rPr>
          <w:b/>
          <w:color w:val="auto"/>
          <w:lang w:val="pl-PL"/>
        </w:rPr>
      </w:r>
    </w:p>
    <w:p>
      <w:pPr>
        <w:pStyle w:val="Normal"/>
        <w:bidi w:val="0"/>
        <w:jc w:val="both"/>
        <w:rPr>
          <w:b/>
          <w:color w:val="auto"/>
          <w:lang w:val="pl-PL"/>
        </w:rPr>
      </w:pPr>
      <w:r>
        <w:rPr>
          <w:b/>
          <w:color w:val="auto"/>
          <w:lang w:val="pl-PL"/>
        </w:rPr>
      </w:r>
    </w:p>
    <w:p>
      <w:pPr>
        <w:pStyle w:val="Normal"/>
        <w:bidi w:val="0"/>
        <w:jc w:val="center"/>
        <w:rPr>
          <w:b/>
          <w:color w:val="auto"/>
          <w:lang w:val="pl-PL"/>
        </w:rPr>
      </w:pPr>
      <w:r>
        <w:rPr>
          <w:b/>
          <w:color w:val="auto"/>
          <w:lang w:val="pl-PL"/>
        </w:rPr>
        <w:t xml:space="preserve">Oferujemy wykonanie całości przedmiotu zamówienia </w:t>
      </w:r>
    </w:p>
    <w:p>
      <w:pPr>
        <w:pStyle w:val="Normal"/>
        <w:bidi w:val="0"/>
        <w:jc w:val="center"/>
        <w:rPr>
          <w:b/>
          <w:color w:val="auto"/>
          <w:lang w:val="pl-PL"/>
        </w:rPr>
      </w:pPr>
      <w:r>
        <w:rPr>
          <w:b/>
          <w:color w:val="auto"/>
          <w:lang w:val="pl-PL"/>
        </w:rPr>
        <w:t>za cenę: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widowControl/>
        <w:suppressAutoHyphens w:val="false"/>
        <w:bidi w:val="0"/>
        <w:spacing w:lineRule="exact" w:line="500" w:before="0" w:after="100"/>
        <w:jc w:val="both"/>
        <w:rPr>
          <w:b/>
          <w:color w:val="auto"/>
          <w:lang w:val="pl-PL"/>
        </w:rPr>
      </w:pPr>
      <w:r>
        <w:rPr>
          <w:b/>
          <w:color w:val="auto"/>
          <w:lang w:val="pl-PL"/>
        </w:rPr>
        <w:t xml:space="preserve">netto.............................................................................zł </w:t>
      </w:r>
    </w:p>
    <w:p>
      <w:pPr>
        <w:pStyle w:val="Normal"/>
        <w:widowControl/>
        <w:suppressAutoHyphens w:val="false"/>
        <w:bidi w:val="0"/>
        <w:spacing w:lineRule="exact" w:line="500" w:before="0" w:after="100"/>
        <w:jc w:val="both"/>
        <w:rPr>
          <w:b/>
          <w:color w:val="auto"/>
          <w:lang w:val="pl-PL"/>
        </w:rPr>
      </w:pPr>
      <w:r>
        <w:rPr>
          <w:b/>
          <w:color w:val="auto"/>
          <w:lang w:val="pl-PL"/>
        </w:rPr>
        <w:t>Słownie: ....................................................................................................................................</w:t>
      </w:r>
    </w:p>
    <w:p>
      <w:pPr>
        <w:pStyle w:val="Normal"/>
        <w:widowControl/>
        <w:suppressAutoHyphens w:val="false"/>
        <w:bidi w:val="0"/>
        <w:spacing w:lineRule="exact" w:line="500" w:before="0" w:after="100"/>
        <w:jc w:val="both"/>
        <w:rPr>
          <w:b/>
          <w:color w:val="auto"/>
          <w:lang w:val="pl-PL"/>
        </w:rPr>
      </w:pPr>
      <w:r>
        <w:rPr>
          <w:b/>
          <w:color w:val="auto"/>
          <w:lang w:val="pl-PL"/>
        </w:rPr>
        <w:t xml:space="preserve">podatek Vat .................................................................zł   </w:t>
      </w:r>
    </w:p>
    <w:p>
      <w:pPr>
        <w:pStyle w:val="Normal"/>
        <w:widowControl/>
        <w:suppressAutoHyphens w:val="false"/>
        <w:bidi w:val="0"/>
        <w:spacing w:lineRule="exact" w:line="500" w:before="0" w:after="100"/>
        <w:jc w:val="both"/>
        <w:rPr>
          <w:b/>
          <w:color w:val="auto"/>
          <w:lang w:val="pl-PL"/>
        </w:rPr>
      </w:pPr>
      <w:r>
        <w:rPr>
          <w:b/>
          <w:color w:val="auto"/>
          <w:lang w:val="pl-PL"/>
        </w:rPr>
        <w:t xml:space="preserve">brutto........................................................................... zł    </w:t>
      </w:r>
    </w:p>
    <w:p>
      <w:pPr>
        <w:pStyle w:val="Normal"/>
        <w:widowControl/>
        <w:suppressAutoHyphens w:val="false"/>
        <w:bidi w:val="0"/>
        <w:spacing w:lineRule="exact" w:line="500" w:before="0" w:after="100"/>
        <w:jc w:val="both"/>
        <w:rPr>
          <w:b/>
          <w:color w:val="auto"/>
          <w:lang w:val="pl-PL"/>
        </w:rPr>
      </w:pPr>
      <w:r>
        <w:rPr>
          <w:b/>
          <w:color w:val="auto"/>
          <w:lang w:val="pl-PL"/>
        </w:rPr>
        <w:t>słownie:......................................................................................................................................</w:t>
      </w:r>
    </w:p>
    <w:p>
      <w:pPr>
        <w:pStyle w:val="Wcicietrecitekstu"/>
        <w:bidi w:val="0"/>
        <w:rPr>
          <w:b/>
          <w:bCs/>
          <w:color w:val="auto"/>
          <w:sz w:val="24"/>
          <w:lang w:val="pl-PL"/>
        </w:rPr>
      </w:pPr>
      <w:r>
        <w:rPr>
          <w:b/>
          <w:bCs/>
          <w:color w:val="auto"/>
          <w:sz w:val="24"/>
          <w:lang w:val="pl-PL"/>
        </w:rPr>
      </w:r>
    </w:p>
    <w:p>
      <w:pPr>
        <w:pStyle w:val="Wcicietrecitekstu"/>
        <w:bidi w:val="0"/>
        <w:spacing w:lineRule="auto" w:line="360"/>
        <w:rPr>
          <w:b/>
          <w:bCs/>
          <w:color w:val="auto"/>
          <w:sz w:val="24"/>
          <w:lang w:val="pl-PL"/>
        </w:rPr>
      </w:pPr>
      <w:r>
        <w:rPr>
          <w:b/>
          <w:bCs/>
          <w:color w:val="auto"/>
          <w:sz w:val="24"/>
          <w:lang w:val="pl-PL"/>
        </w:rPr>
        <w:t xml:space="preserve">gwarancja  - 36 miesięcy, </w:t>
        <w:tab/>
        <w:t>termin wykonania – 2 miesiące od dnia podpisania umowy</w:t>
      </w:r>
    </w:p>
    <w:p>
      <w:pPr>
        <w:pStyle w:val="Normal"/>
        <w:bidi w:val="0"/>
        <w:jc w:val="both"/>
        <w:rPr>
          <w:color w:val="auto"/>
          <w:sz w:val="24"/>
          <w:lang w:val="pl-PL"/>
        </w:rPr>
      </w:pPr>
      <w:r>
        <w:rPr>
          <w:color w:val="auto"/>
          <w:sz w:val="24"/>
          <w:lang w:val="pl-PL"/>
        </w:rPr>
      </w:r>
    </w:p>
    <w:p>
      <w:pPr>
        <w:pStyle w:val="Normal"/>
        <w:bidi w:val="0"/>
        <w:jc w:val="both"/>
        <w:rPr>
          <w:rFonts w:ascii="Calibri" w:hAnsi="Calibri" w:cs="Calibri"/>
          <w:b/>
          <w:bCs/>
          <w:color w:val="auto"/>
          <w:sz w:val="22"/>
          <w:szCs w:val="22"/>
          <w:u w:val="single"/>
          <w:lang w:val="pl-PL"/>
        </w:rPr>
      </w:pPr>
      <w:r>
        <w:rPr>
          <w:rFonts w:cs="Calibri" w:ascii="Calibri" w:hAnsi="Calibri"/>
          <w:b/>
          <w:bCs/>
          <w:color w:val="auto"/>
          <w:sz w:val="22"/>
          <w:szCs w:val="22"/>
          <w:u w:val="single"/>
          <w:lang w:val="pl-PL"/>
        </w:rPr>
      </w:r>
    </w:p>
    <w:p>
      <w:pPr>
        <w:pStyle w:val="Normal"/>
        <w:bidi w:val="0"/>
        <w:jc w:val="both"/>
        <w:rPr>
          <w:rFonts w:ascii="Calibri" w:hAnsi="Calibri" w:cs="Calibri"/>
          <w:b/>
          <w:bCs/>
          <w:color w:val="auto"/>
          <w:sz w:val="22"/>
          <w:szCs w:val="22"/>
          <w:u w:val="single"/>
          <w:lang w:val="pl-PL"/>
        </w:rPr>
      </w:pPr>
      <w:r>
        <w:rPr>
          <w:rFonts w:cs="Calibri" w:ascii="Calibri" w:hAnsi="Calibri"/>
          <w:b/>
          <w:bCs/>
          <w:color w:val="auto"/>
          <w:sz w:val="22"/>
          <w:szCs w:val="22"/>
          <w:u w:val="single"/>
          <w:lang w:val="pl-PL"/>
        </w:rPr>
      </w:r>
    </w:p>
    <w:p>
      <w:pPr>
        <w:pStyle w:val="Normal"/>
        <w:bidi w:val="0"/>
        <w:jc w:val="both"/>
        <w:rPr>
          <w:rFonts w:ascii="Calibri" w:hAnsi="Calibri" w:cs="Calibri"/>
          <w:b/>
          <w:bCs/>
          <w:color w:val="auto"/>
          <w:sz w:val="22"/>
          <w:szCs w:val="22"/>
          <w:u w:val="single"/>
          <w:lang w:val="pl-PL"/>
        </w:rPr>
      </w:pPr>
      <w:r>
        <w:rPr>
          <w:rFonts w:cs="Calibri" w:ascii="Calibri" w:hAnsi="Calibri"/>
          <w:b/>
          <w:bCs/>
          <w:color w:val="auto"/>
          <w:sz w:val="22"/>
          <w:szCs w:val="22"/>
          <w:u w:val="single"/>
          <w:lang w:val="pl-PL"/>
        </w:rPr>
      </w:r>
    </w:p>
    <w:p>
      <w:pPr>
        <w:pStyle w:val="Normal"/>
        <w:bidi w:val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cs="Calibri" w:ascii="Calibri" w:hAnsi="Calibri"/>
          <w:b/>
          <w:bCs/>
          <w:sz w:val="22"/>
          <w:szCs w:val="22"/>
          <w:u w:val="single"/>
        </w:rPr>
        <w:t xml:space="preserve">Oświadczenie od wykonawcy w zakresie wypełnienia obowiązków informacyjnych przewidzianych w art. 13 lub art. 14 RODO </w:t>
      </w:r>
    </w:p>
    <w:p>
      <w:pPr>
        <w:pStyle w:val="NormalWeb"/>
        <w:bidi w:val="0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                          o udzielenie zamówienia publicznego w niniejszym postępowaniu.*</w:t>
      </w:r>
    </w:p>
    <w:p>
      <w:pPr>
        <w:pStyle w:val="NormalWeb"/>
        <w:tabs>
          <w:tab w:val="clear" w:pos="709"/>
          <w:tab w:val="left" w:pos="502" w:leader="none"/>
        </w:tabs>
        <w:bidi w:val="0"/>
        <w:spacing w:lineRule="auto" w:line="276" w:before="0" w:after="210"/>
        <w:ind w:left="142" w:right="0" w:hanging="142"/>
        <w:jc w:val="both"/>
        <w:rPr>
          <w:rFonts w:ascii="Calibri" w:hAnsi="Calibri" w:cs="Calibri"/>
          <w:color w:val="auto"/>
          <w:sz w:val="20"/>
          <w:szCs w:val="20"/>
          <w:lang w:val="pl-PL"/>
        </w:rPr>
      </w:pPr>
      <w:r>
        <w:rPr>
          <w:rFonts w:cs="Calibri" w:ascii="Calibri" w:hAnsi="Calibri"/>
          <w:color w:val="auto"/>
          <w:sz w:val="20"/>
          <w:szCs w:val="20"/>
          <w:lang w:val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>
      <w:pPr>
        <w:pStyle w:val="NormalWeb"/>
        <w:tabs>
          <w:tab w:val="clear" w:pos="709"/>
          <w:tab w:val="left" w:pos="502" w:leader="none"/>
        </w:tabs>
        <w:bidi w:val="0"/>
        <w:spacing w:lineRule="auto" w:line="276" w:before="0" w:after="210"/>
        <w:ind w:left="142" w:right="0" w:hanging="142"/>
        <w:jc w:val="both"/>
        <w:rPr>
          <w:rFonts w:ascii="Calibri" w:hAnsi="Calibri" w:cs="Calibri"/>
          <w:color w:val="auto"/>
          <w:sz w:val="20"/>
          <w:szCs w:val="20"/>
          <w:lang w:val="pl-PL"/>
        </w:rPr>
      </w:pPr>
      <w:r>
        <w:rPr>
          <w:rFonts w:cs="Calibri" w:ascii="Calibri" w:hAnsi="Calibri"/>
          <w:color w:val="auto"/>
          <w:sz w:val="20"/>
          <w:szCs w:val="20"/>
          <w:lang w:val="pl-PL"/>
        </w:rPr>
      </w:r>
    </w:p>
    <w:p>
      <w:pPr>
        <w:pStyle w:val="NormalWeb"/>
        <w:spacing w:lineRule="auto" w:line="276"/>
        <w:jc w:val="both"/>
        <w:rPr>
          <w:rFonts w:ascii="Calibri" w:hAnsi="Calibri" w:eastAsia="Calibri" w:cs="Calibri"/>
          <w:b/>
          <w:bCs/>
          <w:sz w:val="22"/>
          <w:szCs w:val="22"/>
        </w:rPr>
      </w:pPr>
      <w:r>
        <w:rPr>
          <w:rFonts w:eastAsia="Calibri" w:cs="Calibri" w:ascii="Calibri" w:hAnsi="Calibri"/>
          <w:b/>
          <w:bCs/>
          <w:sz w:val="22"/>
          <w:szCs w:val="22"/>
        </w:rPr>
        <w:t>Oświadczam, że nie podlegam wykluczeniu z postępowania o udzielenie zamówienia publicznego na podstawie  przesłanek określonych w art. 7 ust. 1 ustawy z dnia 13 kwietnia 2022r. o szczególnych rozwiązaniach w zakresie przeciwdziałania wspieraniu agresji na Ukrainę oraz służących ochronie bezpieczeństwa narodowego (tekst jedn. Dz.U. z 2025r. poz.514) tj. dot. :</w:t>
      </w:r>
    </w:p>
    <w:p>
      <w:pPr>
        <w:pStyle w:val="Tretekstu"/>
        <w:spacing w:lineRule="auto" w:line="276" w:before="62" w:after="0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1) wykonawcy  wymienionego w wykazach określonych w rozporządzeniu 765/2006  i rozporządzeniu 269/2014 albo wpisanego na listę na podstawie decyzji w sprawie wpisu na listę rozstrzygającej o zastosowaniu środka, o którym mowa w art. 1 pkt 3;</w:t>
      </w:r>
    </w:p>
    <w:p>
      <w:pPr>
        <w:pStyle w:val="Tretekstu"/>
        <w:spacing w:lineRule="auto" w:line="276" w:before="62" w:after="0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2 ) wykonawcy, którego beneficjentem rzeczywistym w rozumieniu ustawy z dnia 1 marca 2018r.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>
      <w:pPr>
        <w:pStyle w:val="Tretekstu"/>
        <w:tabs>
          <w:tab w:val="clear" w:pos="709"/>
          <w:tab w:val="left" w:pos="502" w:leader="none"/>
        </w:tabs>
        <w:bidi w:val="0"/>
        <w:spacing w:lineRule="auto" w:line="276" w:before="60" w:after="140"/>
        <w:ind w:left="142" w:right="0" w:hanging="142"/>
        <w:jc w:val="both"/>
        <w:rPr>
          <w:rFonts w:ascii="Calibri" w:hAnsi="Calibri" w:eastAsia="Calibri" w:cs="Calibri"/>
          <w:color w:val="auto"/>
          <w:sz w:val="20"/>
          <w:szCs w:val="20"/>
          <w:lang w:val="pl-PL"/>
        </w:rPr>
      </w:pPr>
      <w:r>
        <w:rPr>
          <w:rFonts w:eastAsia="Calibri" w:cs="Calibri" w:ascii="Calibri" w:hAnsi="Calibri"/>
          <w:color w:val="auto"/>
          <w:sz w:val="20"/>
          <w:szCs w:val="20"/>
          <w:lang w:val="pl-PL"/>
        </w:rPr>
        <w:t>3) wykonawcy, którego jednostką dominującą w rozumieniu art. 3 ust. 1 pkt 37 ustawy z dnia 29 września 1994r.                o rachunkowości (Dz. U. z 2021 r. poz. 217, 2105 i 2106) jest podmiot wymieniony w wykazach określonych                          w rozporządzeniu 765/2006 i rozporządzeniu 269/2014 albo wpisany na listę lub będący taką jednostką dominującą od dnia 24 lutego 2022 r., o ile został wpisany na listę na podstawie decyzji w sprawie wpisu na listę rozstrzygającej                o zastosowaniu środka, o którym mowa w art. 1 pkt 3.</w:t>
      </w:r>
    </w:p>
    <w:p>
      <w:pPr>
        <w:pStyle w:val="Normal"/>
        <w:bidi w:val="0"/>
        <w:jc w:val="both"/>
        <w:rPr>
          <w:color w:val="auto"/>
          <w:lang w:val="pl-PL"/>
        </w:rPr>
      </w:pPr>
      <w:r>
        <w:rPr>
          <w:color w:val="auto"/>
          <w:lang w:val="pl-PL"/>
        </w:rPr>
      </w:r>
    </w:p>
    <w:p>
      <w:pPr>
        <w:pStyle w:val="Normal"/>
        <w:bidi w:val="0"/>
        <w:jc w:val="both"/>
        <w:rPr>
          <w:color w:val="auto"/>
          <w:lang w:val="pl-PL"/>
        </w:rPr>
      </w:pPr>
      <w:r>
        <w:rPr>
          <w:color w:val="auto"/>
          <w:lang w:val="pl-PL"/>
        </w:rPr>
      </w:r>
    </w:p>
    <w:p>
      <w:pPr>
        <w:pStyle w:val="Normal"/>
        <w:bidi w:val="0"/>
        <w:jc w:val="both"/>
        <w:rPr>
          <w:color w:val="auto"/>
          <w:lang w:val="pl-PL"/>
        </w:rPr>
      </w:pPr>
      <w:r>
        <w:rPr>
          <w:color w:val="auto"/>
          <w:lang w:val="pl-PL"/>
        </w:rPr>
      </w:r>
    </w:p>
    <w:p>
      <w:pPr>
        <w:pStyle w:val="Normal"/>
        <w:bidi w:val="0"/>
        <w:jc w:val="both"/>
        <w:rPr>
          <w:color w:val="auto"/>
          <w:lang w:val="pl-PL"/>
        </w:rPr>
      </w:pPr>
      <w:r>
        <w:rPr>
          <w:color w:val="auto"/>
          <w:lang w:val="pl-PL"/>
        </w:rPr>
      </w:r>
    </w:p>
    <w:p>
      <w:pPr>
        <w:pStyle w:val="Normal"/>
        <w:bidi w:val="0"/>
        <w:jc w:val="both"/>
        <w:rPr>
          <w:color w:val="auto"/>
          <w:lang w:val="pl-PL"/>
        </w:rPr>
      </w:pPr>
      <w:r>
        <w:rPr>
          <w:color w:val="auto"/>
          <w:lang w:val="pl-PL"/>
        </w:rPr>
      </w:r>
    </w:p>
    <w:p>
      <w:pPr>
        <w:pStyle w:val="Normal"/>
        <w:bidi w:val="0"/>
        <w:jc w:val="both"/>
        <w:rPr>
          <w:color w:val="auto"/>
          <w:lang w:val="pl-PL"/>
        </w:rPr>
      </w:pPr>
      <w:r>
        <w:rPr>
          <w:color w:val="auto"/>
          <w:lang w:val="pl-PL"/>
        </w:rPr>
        <w:t xml:space="preserve">........................................................                   </w:t>
        <w:tab/>
        <w:tab/>
        <w:t>.......................................................</w:t>
      </w:r>
    </w:p>
    <w:p>
      <w:pPr>
        <w:pStyle w:val="Normal"/>
        <w:bidi w:val="0"/>
        <w:jc w:val="both"/>
        <w:rPr/>
      </w:pPr>
      <w:r>
        <w:rPr>
          <w:rFonts w:eastAsia="Liberation Serif;Times New Roman" w:cs="Liberation Serif;Times New Roman"/>
          <w:color w:val="auto"/>
          <w:lang w:val="pl-PL"/>
        </w:rPr>
        <w:t xml:space="preserve">                 </w:t>
      </w:r>
      <w:r>
        <w:rPr>
          <w:color w:val="auto"/>
          <w:lang w:val="pl-PL"/>
        </w:rPr>
        <w:t>Miejsce i data                                                                 podpis upoważnionego</w:t>
      </w:r>
    </w:p>
    <w:p>
      <w:pPr>
        <w:pStyle w:val="Normal"/>
        <w:bidi w:val="0"/>
        <w:jc w:val="both"/>
        <w:rPr/>
      </w:pPr>
      <w:r>
        <w:rPr>
          <w:rFonts w:eastAsia="Liberation Serif;Times New Roman" w:cs="Liberation Serif;Times New Roman"/>
          <w:color w:val="auto"/>
          <w:lang w:val="pl-PL"/>
        </w:rPr>
        <w:t xml:space="preserve">                                                                                                      </w:t>
      </w:r>
      <w:r>
        <w:rPr>
          <w:color w:val="auto"/>
          <w:lang w:val="pl-PL"/>
        </w:rPr>
        <w:t>przedstawiciela Wykonawcy</w:t>
      </w:r>
    </w:p>
    <w:p>
      <w:pPr>
        <w:pStyle w:val="Normal"/>
        <w:bidi w:val="0"/>
        <w:jc w:val="both"/>
        <w:rPr>
          <w:color w:val="auto"/>
          <w:lang w:val="pl-PL"/>
        </w:rPr>
      </w:pPr>
      <w:r>
        <w:rPr/>
      </w:r>
    </w:p>
    <w:p>
      <w:pPr>
        <w:pStyle w:val="Normal"/>
        <w:bidi w:val="0"/>
        <w:jc w:val="both"/>
        <w:rPr>
          <w:color w:val="auto"/>
          <w:lang w:val="pl-PL"/>
        </w:rPr>
      </w:pPr>
      <w:r>
        <w:rPr/>
      </w:r>
    </w:p>
    <w:p>
      <w:pPr>
        <w:pStyle w:val="Normal"/>
        <w:bidi w:val="0"/>
        <w:jc w:val="both"/>
        <w:rPr>
          <w:color w:val="auto"/>
          <w:lang w:val="pl-PL"/>
        </w:rPr>
      </w:pPr>
      <w:r>
        <w:rPr/>
      </w:r>
    </w:p>
    <w:p>
      <w:pPr>
        <w:pStyle w:val="Normal"/>
        <w:bidi w:val="0"/>
        <w:jc w:val="both"/>
        <w:rPr>
          <w:color w:val="auto"/>
          <w:lang w:val="pl-PL"/>
        </w:rPr>
      </w:pPr>
      <w:r>
        <w:rPr/>
      </w:r>
    </w:p>
    <w:p>
      <w:pPr>
        <w:pStyle w:val="Normal"/>
        <w:bidi w:val="0"/>
        <w:jc w:val="both"/>
        <w:rPr>
          <w:color w:val="auto"/>
          <w:lang w:val="pl-PL"/>
        </w:rPr>
      </w:pPr>
      <w:r>
        <w:rPr/>
      </w:r>
    </w:p>
    <w:p>
      <w:pPr>
        <w:pStyle w:val="Normal"/>
        <w:bidi w:val="0"/>
        <w:jc w:val="both"/>
        <w:rPr>
          <w:color w:val="auto"/>
          <w:lang w:val="pl-PL"/>
        </w:rPr>
      </w:pPr>
      <w:r>
        <w:rPr/>
      </w:r>
    </w:p>
    <w:p>
      <w:pPr>
        <w:pStyle w:val="Normal"/>
        <w:bidi w:val="0"/>
        <w:jc w:val="both"/>
        <w:rPr>
          <w:color w:val="auto"/>
          <w:lang w:val="pl-PL"/>
        </w:rPr>
      </w:pPr>
      <w:r>
        <w:rPr/>
      </w:r>
    </w:p>
    <w:p>
      <w:pPr>
        <w:pStyle w:val="Normal"/>
        <w:bidi w:val="0"/>
        <w:jc w:val="both"/>
        <w:rPr>
          <w:color w:val="auto"/>
          <w:lang w:val="pl-PL"/>
        </w:rPr>
      </w:pPr>
      <w:r>
        <w:rPr/>
      </w:r>
    </w:p>
    <w:p>
      <w:pPr>
        <w:pStyle w:val="Standard"/>
        <w:tabs>
          <w:tab w:val="clear" w:pos="709"/>
          <w:tab w:val="left" w:pos="360" w:leader="none"/>
        </w:tabs>
        <w:jc w:val="center"/>
        <w:rPr>
          <w:rFonts w:ascii="Arial" w:hAnsi="Arial" w:cs="Arial"/>
          <w:b w:val="false"/>
          <w:bCs w:val="false"/>
          <w:i w:val="false"/>
          <w:i w:val="false"/>
          <w:iCs w:val="false"/>
          <w:sz w:val="22"/>
          <w:szCs w:val="22"/>
          <w:shd w:fill="FFFFFF" w:val="clear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FFFFFF" w:val="clear"/>
          <w:lang w:val="pl-PL"/>
        </w:rPr>
        <w:t xml:space="preserve">UWAGA: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FFFFFF" w:val="clear"/>
          <w:lang w:val="pl-PL"/>
        </w:rPr>
        <w:t xml:space="preserve">w przypadku składania ofert drogą elektroniczną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FFFFFF" w:val="clear"/>
          <w:lang w:val="pl-PL"/>
        </w:rPr>
        <w:t xml:space="preserve">formularz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FFFFFF" w:val="clear"/>
          <w:lang w:val="pl-PL"/>
        </w:rPr>
        <w:t>można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FFFFFF" w:val="clear"/>
          <w:lang w:val="pl-PL"/>
        </w:rPr>
        <w:t xml:space="preserve"> podpisać kwalifikowanym podpisem elektronicznym, podpisem zaufanym lub podpisem osobistym </w:t>
      </w:r>
    </w:p>
    <w:p>
      <w:pPr>
        <w:pStyle w:val="Standard"/>
        <w:tabs>
          <w:tab w:val="clear" w:pos="709"/>
          <w:tab w:val="left" w:pos="360" w:leader="none"/>
        </w:tabs>
        <w:jc w:val="center"/>
        <w:rPr>
          <w:rFonts w:ascii="Arial" w:hAnsi="Arial" w:cs="Arial"/>
          <w:b w:val="false"/>
          <w:bCs w:val="false"/>
          <w:i w:val="false"/>
          <w:i w:val="false"/>
          <w:iCs w:val="false"/>
          <w:sz w:val="22"/>
          <w:szCs w:val="22"/>
          <w:shd w:fill="FFFFFF" w:val="clear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FFFFFF" w:val="clear"/>
          <w:lang w:val="pl-PL"/>
        </w:rPr>
        <w:t>osoby uprawnionej do reprezentacji Wykonawcy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lbany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2">
    <w:name w:val="Heading 2"/>
    <w:basedOn w:val="Normal"/>
    <w:next w:val="Normal"/>
    <w:qFormat/>
    <w:pPr>
      <w:keepNext w:val="true"/>
      <w:numPr>
        <w:ilvl w:val="1"/>
        <w:numId w:val="1"/>
      </w:numPr>
      <w:ind w:left="0" w:right="0" w:hanging="0"/>
      <w:jc w:val="right"/>
      <w:outlineLvl w:val="1"/>
    </w:pPr>
    <w:rPr>
      <w:b/>
      <w:sz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next w:val="Tretekstu"/>
    <w:qFormat/>
    <w:pPr>
      <w:keepNext w:val="true"/>
      <w:spacing w:before="240" w:after="120"/>
    </w:pPr>
    <w:rPr>
      <w:rFonts w:ascii="Albany;Arial" w:hAnsi="Albany;Arial" w:eastAsia="Times New Roman" w:cs="Albany;Arial"/>
      <w:sz w:val="28"/>
      <w:szCs w:val="20"/>
      <w:lang w:val="pl-PL"/>
    </w:rPr>
  </w:style>
  <w:style w:type="paragraph" w:styleId="Tekstpodstawowy21">
    <w:name w:val="Tekst podstawowy 21"/>
    <w:basedOn w:val="Normal"/>
    <w:qFormat/>
    <w:pPr>
      <w:jc w:val="both"/>
    </w:pPr>
    <w:rPr/>
  </w:style>
  <w:style w:type="paragraph" w:styleId="Przypisdolny">
    <w:name w:val="Footnote Text"/>
    <w:basedOn w:val="Normal"/>
    <w:pPr>
      <w:widowControl/>
    </w:pPr>
    <w:rPr>
      <w:rFonts w:ascii="Arial" w:hAnsi="Arial" w:eastAsia="Times New Roman" w:cs="Arial"/>
      <w:sz w:val="20"/>
      <w:szCs w:val="20"/>
      <w:lang w:val="pl-PL"/>
    </w:rPr>
  </w:style>
  <w:style w:type="paragraph" w:styleId="Wcicietrecitekstu">
    <w:name w:val="Body Text Indent"/>
    <w:basedOn w:val="Normal"/>
    <w:pPr>
      <w:widowControl w:val="false"/>
      <w:jc w:val="both"/>
    </w:pPr>
    <w:rPr>
      <w:color w:val="000000"/>
      <w:sz w:val="28"/>
    </w:rPr>
  </w:style>
  <w:style w:type="paragraph" w:styleId="NormalWeb">
    <w:name w:val="Normal (Web)"/>
    <w:basedOn w:val="Normal"/>
    <w:qFormat/>
    <w:pPr/>
    <w:rPr/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pl-PL" w:eastAsia="zh-CN" w:bidi="hi-I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LibreOffice/7.5.4.2$Windows_X86_64 LibreOffice_project/36ccfdc35048b057fd9854c757a8b67ec53977b6</Application>
  <AppVersion>15.0000</AppVersion>
  <Pages>2</Pages>
  <Words>439</Words>
  <Characters>3766</Characters>
  <CharactersWithSpaces>4531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2020-12-17T14:01:02Z</dcterms:created>
  <dc:creator/>
  <dc:description/>
  <dc:language>pl-PL</dc:language>
  <cp:lastModifiedBy/>
  <cp:lastPrinted>2025-10-08T08:04:43Z</cp:lastPrinted>
  <dcterms:modified xsi:type="dcterms:W3CDTF">2025-10-08T08:04:15Z</dcterms:modified>
  <cp:revision>16</cp:revision>
  <dc:subject/>
  <dc:title/>
</cp:coreProperties>
</file>